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321D4D">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DA7E0B">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ру в течение 60 календарных дней с момента подп</w:t>
            </w:r>
            <w:r>
              <w:rPr>
                <w:szCs w:val="24"/>
              </w:rPr>
              <w:t>и</w:t>
            </w:r>
            <w:r>
              <w:rPr>
                <w:szCs w:val="24"/>
              </w:rPr>
              <w:t>сания сторонами накладной</w:t>
            </w:r>
          </w:p>
        </w:tc>
        <w:tc>
          <w:tcPr>
            <w:tcW w:w="2478" w:type="dxa"/>
            <w:tcBorders>
              <w:top w:val="single" w:sz="4" w:space="0" w:color="auto"/>
              <w:left w:val="single" w:sz="4" w:space="0" w:color="auto"/>
              <w:right w:val="single" w:sz="4" w:space="0" w:color="auto"/>
            </w:tcBorders>
          </w:tcPr>
          <w:p w:rsidR="000F72A4" w:rsidRDefault="00321D4D"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2951E8">
            <w:pPr>
              <w:pStyle w:val="aff2"/>
              <w:spacing w:before="0" w:beforeAutospacing="0" w:after="0" w:afterAutospacing="0"/>
              <w:ind w:hanging="3"/>
            </w:pPr>
            <w:r>
              <w:t>Согласие пр</w:t>
            </w:r>
            <w:r>
              <w:t>е</w:t>
            </w:r>
            <w:r>
              <w:t>тендента на у</w:t>
            </w:r>
            <w:r>
              <w:t>с</w:t>
            </w:r>
            <w:r>
              <w:t>ловие оплаты по договору в теч</w:t>
            </w:r>
            <w:r>
              <w:t>е</w:t>
            </w:r>
            <w:r>
              <w:t>ние 60 календа</w:t>
            </w:r>
            <w:r>
              <w:t>р</w:t>
            </w:r>
            <w:r>
              <w:t>ных дней с м</w:t>
            </w:r>
            <w:r>
              <w:t>о</w:t>
            </w:r>
            <w:r>
              <w:t>мента подпис</w:t>
            </w:r>
            <w:r>
              <w:t>а</w:t>
            </w:r>
            <w:r>
              <w:t xml:space="preserve">ния сторонами </w:t>
            </w:r>
            <w:r>
              <w:lastRenderedPageBreak/>
              <w:t>накладной</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bookmarkStart w:id="2" w:name="_GoBack"/>
            <w:r w:rsidR="00DA1055">
              <w:t>о</w:t>
            </w:r>
            <w:r w:rsidR="00DA1055" w:rsidRPr="00DA1055">
              <w:t>плата по Договору производится П</w:t>
            </w:r>
            <w:r w:rsidR="00DA1055" w:rsidRPr="00DA1055">
              <w:t>о</w:t>
            </w:r>
            <w:r w:rsidR="00DA1055" w:rsidRPr="00DA1055">
              <w:t>купателем по фа</w:t>
            </w:r>
            <w:r w:rsidR="00DA1055">
              <w:t>кту поставки Товара в течение 60</w:t>
            </w:r>
            <w:r w:rsidR="00DA1055" w:rsidRPr="00DA1055">
              <w:t xml:space="preserve"> (ш</w:t>
            </w:r>
            <w:r w:rsidR="00DA1055">
              <w:t>естидесяти</w:t>
            </w:r>
            <w:r w:rsidR="00DA1055" w:rsidRPr="00DA1055">
              <w:t>) кале</w:t>
            </w:r>
            <w:r w:rsidR="00DA1055" w:rsidRPr="00DA1055">
              <w:t>н</w:t>
            </w:r>
            <w:r w:rsidR="00DA1055" w:rsidRPr="00DA1055">
              <w:t>дарных дней с момента подписания сторонами накладной</w:t>
            </w:r>
            <w:bookmarkEnd w:id="2"/>
            <w:r w:rsidRPr="001256E7">
              <w:t>). При согласии необходимо указать: «</w:t>
            </w:r>
            <w:r w:rsidR="00C631CA">
              <w:t>Согласие претендента на условие оплаты по дог</w:t>
            </w:r>
            <w:r w:rsidR="00C631CA">
              <w:t>о</w:t>
            </w:r>
            <w:r w:rsidR="00C631CA">
              <w:t>вору в течение 60 календарных дней с момента подписания сторонами накладной</w:t>
            </w:r>
            <w:r w:rsidRPr="001256E7">
              <w:t xml:space="preserve">, при отсутствии согласия указать: «Отказ от </w:t>
            </w:r>
            <w:r w:rsidR="00C631CA">
              <w:t xml:space="preserve">условий оплаты </w:t>
            </w:r>
            <w:r w:rsidR="00C631CA">
              <w:lastRenderedPageBreak/>
              <w:t>по договору в течение 60 календарных дней с момента подписания ст</w:t>
            </w:r>
            <w:r w:rsidR="00C631CA">
              <w:t>о</w:t>
            </w:r>
            <w:r w:rsidR="00C631CA">
              <w:t>ронами накладной</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w:t>
            </w:r>
            <w:r w:rsidRPr="001256E7">
              <w:rPr>
                <w:b/>
              </w:rPr>
              <w:t>н</w:t>
            </w:r>
            <w:r w:rsidRPr="001256E7">
              <w:rPr>
                <w:b/>
              </w:rPr>
              <w:t>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697060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Согласие претендента на условие оплаты по договору в течение 60 календарных дней с момента подписания сторонами накладной</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w:t>
      </w:r>
      <w:r w:rsidR="008C7082" w:rsidRPr="008C7082">
        <w:rPr>
          <w:b/>
        </w:rPr>
        <w:t>н</w:t>
      </w:r>
      <w:r w:rsidR="008C7082" w:rsidRPr="008C7082">
        <w:rPr>
          <w:b/>
        </w:rPr>
        <w:t>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93F" w:rsidRDefault="004C193F">
      <w:r>
        <w:separator/>
      </w:r>
    </w:p>
  </w:endnote>
  <w:endnote w:type="continuationSeparator" w:id="1">
    <w:p w:rsidR="004C193F" w:rsidRDefault="004C19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93F" w:rsidRDefault="004C193F">
      <w:r>
        <w:separator/>
      </w:r>
    </w:p>
  </w:footnote>
  <w:footnote w:type="continuationSeparator" w:id="1">
    <w:p w:rsidR="004C193F" w:rsidRDefault="004C19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21D4D">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571</Words>
  <Characters>3256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9</cp:revision>
  <cp:lastPrinted>2015-01-15T11:16:00Z</cp:lastPrinted>
  <dcterms:created xsi:type="dcterms:W3CDTF">2015-01-20T09:26:00Z</dcterms:created>
  <dcterms:modified xsi:type="dcterms:W3CDTF">2015-03-04T05:37:00Z</dcterms:modified>
</cp:coreProperties>
</file>